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7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2536"/>
        <w:gridCol w:w="3490"/>
      </w:tblGrid>
      <w:tr w:rsidR="00EB3230" w14:paraId="3073E298" w14:textId="77777777" w:rsidTr="00EB3230">
        <w:trPr>
          <w:trHeight w:val="337"/>
          <w:jc w:val="center"/>
        </w:trPr>
        <w:tc>
          <w:tcPr>
            <w:tcW w:w="1084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4" w:space="0" w:color="0B0C0E"/>
              <w:right w:val="single" w:sz="18" w:space="0" w:color="000000"/>
            </w:tcBorders>
          </w:tcPr>
          <w:p w14:paraId="4BA11B54" w14:textId="77777777" w:rsidR="00EB3230" w:rsidRPr="00D21A87" w:rsidRDefault="00EB3230" w:rsidP="002E2400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21A87">
              <w:rPr>
                <w:b/>
                <w:bCs/>
                <w:sz w:val="32"/>
                <w:szCs w:val="32"/>
              </w:rPr>
              <w:t>Clermont County Municipal Court / Adult Probation Department</w:t>
            </w:r>
          </w:p>
          <w:p w14:paraId="7EA2390F" w14:textId="77777777" w:rsidR="00EB3230" w:rsidRPr="00D21A87" w:rsidRDefault="00EB3230" w:rsidP="002E2400">
            <w:pPr>
              <w:pStyle w:val="Default"/>
              <w:jc w:val="center"/>
            </w:pPr>
            <w:r w:rsidRPr="00D21A87">
              <w:rPr>
                <w:b/>
                <w:bCs/>
                <w:color w:val="0D0D0D"/>
              </w:rPr>
              <w:t xml:space="preserve">Fax: (513) 732‐8169     |     </w:t>
            </w:r>
            <w:r w:rsidRPr="00D21A87">
              <w:rPr>
                <w:b/>
                <w:bCs/>
              </w:rPr>
              <w:t>Main Line: (513) 732‐8100</w:t>
            </w:r>
          </w:p>
        </w:tc>
      </w:tr>
      <w:tr w:rsidR="00EB3230" w14:paraId="77D3FF15" w14:textId="77777777" w:rsidTr="00EB3230">
        <w:trPr>
          <w:trHeight w:val="337"/>
          <w:jc w:val="center"/>
        </w:trPr>
        <w:tc>
          <w:tcPr>
            <w:tcW w:w="10847" w:type="dxa"/>
            <w:gridSpan w:val="3"/>
            <w:tcBorders>
              <w:top w:val="single" w:sz="14" w:space="0" w:color="000000"/>
              <w:left w:val="single" w:sz="18" w:space="0" w:color="000000"/>
              <w:bottom w:val="single" w:sz="14" w:space="0" w:color="0B0C0E"/>
              <w:right w:val="single" w:sz="18" w:space="0" w:color="000000"/>
            </w:tcBorders>
          </w:tcPr>
          <w:p w14:paraId="68C8BBA8" w14:textId="77777777" w:rsidR="00EB3230" w:rsidRDefault="00EB3230" w:rsidP="002E2400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</w:tr>
      <w:tr w:rsidR="00EB3230" w:rsidRPr="00D21A87" w14:paraId="6D3AA708" w14:textId="77777777" w:rsidTr="0010059D">
        <w:trPr>
          <w:trHeight w:val="119"/>
          <w:jc w:val="center"/>
        </w:trPr>
        <w:tc>
          <w:tcPr>
            <w:tcW w:w="4821" w:type="dxa"/>
            <w:tcBorders>
              <w:top w:val="single" w:sz="14" w:space="0" w:color="0B0C0E"/>
              <w:left w:val="single" w:sz="18" w:space="0" w:color="000000"/>
              <w:bottom w:val="single" w:sz="14" w:space="0" w:color="0B0C0E"/>
              <w:right w:val="single" w:sz="8" w:space="0" w:color="000000"/>
            </w:tcBorders>
            <w:shd w:val="clear" w:color="auto" w:fill="C5D9F1"/>
          </w:tcPr>
          <w:p w14:paraId="1AEDCDC7" w14:textId="77777777" w:rsidR="00EB3230" w:rsidRPr="00D21A87" w:rsidRDefault="00EB3230" w:rsidP="002E2400">
            <w:pPr>
              <w:pStyle w:val="Default"/>
              <w:rPr>
                <w:color w:val="0D0D0D"/>
              </w:rPr>
            </w:pPr>
            <w:r w:rsidRPr="00D21A87">
              <w:rPr>
                <w:b/>
                <w:bCs/>
                <w:color w:val="0D0D0D"/>
              </w:rPr>
              <w:t xml:space="preserve">Name </w:t>
            </w:r>
          </w:p>
        </w:tc>
        <w:tc>
          <w:tcPr>
            <w:tcW w:w="2536" w:type="dxa"/>
            <w:tcBorders>
              <w:top w:val="single" w:sz="14" w:space="0" w:color="0B0C0E"/>
              <w:left w:val="single" w:sz="8" w:space="0" w:color="000000"/>
              <w:bottom w:val="single" w:sz="14" w:space="0" w:color="0B0C0E"/>
              <w:right w:val="single" w:sz="8" w:space="0" w:color="000000"/>
            </w:tcBorders>
            <w:shd w:val="clear" w:color="auto" w:fill="C5D9F1"/>
          </w:tcPr>
          <w:p w14:paraId="2FFC1C97" w14:textId="77777777" w:rsidR="00EB3230" w:rsidRPr="00D21A87" w:rsidRDefault="00EB3230" w:rsidP="002E2400">
            <w:pPr>
              <w:pStyle w:val="Default"/>
              <w:jc w:val="center"/>
              <w:rPr>
                <w:color w:val="0D0D0D"/>
              </w:rPr>
            </w:pPr>
            <w:r w:rsidRPr="00D21A87">
              <w:rPr>
                <w:b/>
                <w:bCs/>
                <w:color w:val="0D0D0D"/>
              </w:rPr>
              <w:t xml:space="preserve">Ext. </w:t>
            </w:r>
          </w:p>
        </w:tc>
        <w:tc>
          <w:tcPr>
            <w:tcW w:w="3490" w:type="dxa"/>
            <w:tcBorders>
              <w:top w:val="single" w:sz="14" w:space="0" w:color="0B0C0E"/>
              <w:left w:val="single" w:sz="8" w:space="0" w:color="000000"/>
              <w:bottom w:val="single" w:sz="14" w:space="0" w:color="0B0C0E"/>
              <w:right w:val="single" w:sz="18" w:space="0" w:color="000000"/>
            </w:tcBorders>
            <w:shd w:val="clear" w:color="auto" w:fill="C5D9F1"/>
          </w:tcPr>
          <w:p w14:paraId="75E1A9C3" w14:textId="092B9094" w:rsidR="00EB3230" w:rsidRPr="00D21A87" w:rsidRDefault="00EB3230" w:rsidP="002E2400">
            <w:pPr>
              <w:pStyle w:val="Default"/>
              <w:jc w:val="center"/>
              <w:rPr>
                <w:color w:val="0D0D0D"/>
              </w:rPr>
            </w:pPr>
          </w:p>
        </w:tc>
      </w:tr>
      <w:tr w:rsidR="00EB3230" w14:paraId="3EA050EC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14" w:space="0" w:color="0B0C0E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E26CE38" w14:textId="77777777" w:rsidR="00EB3230" w:rsidRPr="00DA766A" w:rsidRDefault="00EB3230" w:rsidP="002E2400">
            <w:pPr>
              <w:pStyle w:val="Default"/>
              <w:rPr>
                <w:color w:val="auto"/>
                <w:sz w:val="18"/>
                <w:szCs w:val="18"/>
              </w:rPr>
            </w:pPr>
            <w:r w:rsidRPr="00DA766A">
              <w:rPr>
                <w:color w:val="auto"/>
              </w:rPr>
              <w:t>Beiler, Amanda</w:t>
            </w:r>
            <w:r w:rsidRPr="00DA766A">
              <w:rPr>
                <w:color w:val="auto"/>
                <w:sz w:val="21"/>
                <w:szCs w:val="21"/>
              </w:rPr>
              <w:t xml:space="preserve"> </w:t>
            </w:r>
            <w:r w:rsidRPr="00DA766A">
              <w:rPr>
                <w:color w:val="auto"/>
                <w:sz w:val="18"/>
                <w:szCs w:val="18"/>
              </w:rPr>
              <w:t xml:space="preserve">Quality Assurance/PO </w:t>
            </w:r>
          </w:p>
        </w:tc>
        <w:tc>
          <w:tcPr>
            <w:tcW w:w="2536" w:type="dxa"/>
            <w:tcBorders>
              <w:top w:val="single" w:sz="14" w:space="0" w:color="0B0C0E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24556" w14:textId="3EC9860A" w:rsidR="00EB3230" w:rsidRDefault="0010059D" w:rsidP="002E2400">
            <w:pPr>
              <w:pStyle w:val="Default"/>
              <w:jc w:val="center"/>
              <w:rPr>
                <w:color w:val="0D0D0D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(513)</w:t>
            </w:r>
            <w:r w:rsidR="00FD1FEF">
              <w:rPr>
                <w:color w:val="0D0D0D"/>
                <w:sz w:val="21"/>
                <w:szCs w:val="21"/>
              </w:rPr>
              <w:t xml:space="preserve"> </w:t>
            </w:r>
            <w:r>
              <w:rPr>
                <w:color w:val="0D0D0D"/>
                <w:sz w:val="21"/>
                <w:szCs w:val="21"/>
              </w:rPr>
              <w:t>732-</w:t>
            </w:r>
            <w:r w:rsidR="00EB3230">
              <w:rPr>
                <w:color w:val="0D0D0D"/>
                <w:sz w:val="21"/>
                <w:szCs w:val="21"/>
              </w:rPr>
              <w:t xml:space="preserve">8083 </w:t>
            </w:r>
          </w:p>
        </w:tc>
        <w:tc>
          <w:tcPr>
            <w:tcW w:w="3490" w:type="dxa"/>
            <w:tcBorders>
              <w:top w:val="single" w:sz="14" w:space="0" w:color="0B0C0E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4EACBFD" w14:textId="0E28841F" w:rsidR="00EB3230" w:rsidRPr="00DD5C68" w:rsidRDefault="00EB3230" w:rsidP="002E2400">
            <w:pPr>
              <w:pStyle w:val="Default"/>
              <w:jc w:val="center"/>
            </w:pPr>
          </w:p>
        </w:tc>
      </w:tr>
      <w:tr w:rsidR="00EB3230" w14:paraId="562AD911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74D476D" w14:textId="77777777" w:rsidR="00EB3230" w:rsidRPr="00DA766A" w:rsidRDefault="00EB3230" w:rsidP="002E2400">
            <w:pPr>
              <w:pStyle w:val="Default"/>
              <w:rPr>
                <w:color w:val="auto"/>
                <w:sz w:val="18"/>
                <w:szCs w:val="18"/>
              </w:rPr>
            </w:pPr>
            <w:r w:rsidRPr="00DA766A">
              <w:rPr>
                <w:color w:val="auto"/>
              </w:rPr>
              <w:t>Day, Mackenzie</w:t>
            </w:r>
            <w:r w:rsidRPr="00DA766A">
              <w:rPr>
                <w:color w:val="auto"/>
                <w:sz w:val="21"/>
                <w:szCs w:val="21"/>
              </w:rPr>
              <w:t xml:space="preserve"> </w:t>
            </w:r>
            <w:r w:rsidRPr="00DA766A">
              <w:rPr>
                <w:color w:val="auto"/>
                <w:sz w:val="18"/>
                <w:szCs w:val="18"/>
              </w:rPr>
              <w:t xml:space="preserve">OVI Court/General PO 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9E455" w14:textId="54280B84" w:rsidR="00EB3230" w:rsidRDefault="0010059D" w:rsidP="002E2400">
            <w:pPr>
              <w:pStyle w:val="Default"/>
              <w:jc w:val="center"/>
              <w:rPr>
                <w:color w:val="0D0D0D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(513)</w:t>
            </w:r>
            <w:r w:rsidR="00FD1FEF">
              <w:rPr>
                <w:color w:val="0D0D0D"/>
                <w:sz w:val="21"/>
                <w:szCs w:val="21"/>
              </w:rPr>
              <w:t xml:space="preserve"> </w:t>
            </w:r>
            <w:r>
              <w:rPr>
                <w:color w:val="0D0D0D"/>
                <w:sz w:val="21"/>
                <w:szCs w:val="21"/>
              </w:rPr>
              <w:t>732-</w:t>
            </w:r>
            <w:r w:rsidR="00EB3230">
              <w:rPr>
                <w:color w:val="0D0D0D"/>
                <w:sz w:val="21"/>
                <w:szCs w:val="21"/>
              </w:rPr>
              <w:t xml:space="preserve">8153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8797283" w14:textId="43615C06" w:rsidR="00EB3230" w:rsidRPr="00DD5C68" w:rsidRDefault="00EB3230" w:rsidP="002E2400">
            <w:pPr>
              <w:pStyle w:val="Default"/>
              <w:jc w:val="center"/>
            </w:pPr>
          </w:p>
        </w:tc>
      </w:tr>
      <w:tr w:rsidR="00EB3230" w14:paraId="2ABE0F9F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4D633F9" w14:textId="77777777" w:rsidR="00EB3230" w:rsidRPr="00DA766A" w:rsidRDefault="00EB3230" w:rsidP="002E2400">
            <w:pPr>
              <w:pStyle w:val="Default"/>
              <w:rPr>
                <w:color w:val="auto"/>
                <w:sz w:val="18"/>
                <w:szCs w:val="18"/>
              </w:rPr>
            </w:pPr>
            <w:r w:rsidRPr="00DA766A">
              <w:rPr>
                <w:color w:val="auto"/>
              </w:rPr>
              <w:t>Dixon, Brian</w:t>
            </w:r>
            <w:r w:rsidRPr="00DA766A">
              <w:rPr>
                <w:color w:val="auto"/>
                <w:sz w:val="21"/>
                <w:szCs w:val="21"/>
              </w:rPr>
              <w:t xml:space="preserve"> </w:t>
            </w:r>
            <w:r w:rsidRPr="00DA766A">
              <w:rPr>
                <w:color w:val="auto"/>
                <w:sz w:val="18"/>
                <w:szCs w:val="18"/>
              </w:rPr>
              <w:t xml:space="preserve">OVI Court PO 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4A648" w14:textId="1F4EB7A6" w:rsidR="00EB3230" w:rsidRDefault="0010059D" w:rsidP="002E2400">
            <w:pPr>
              <w:pStyle w:val="Default"/>
              <w:jc w:val="center"/>
              <w:rPr>
                <w:color w:val="0D0D0D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(513)</w:t>
            </w:r>
            <w:r w:rsidR="00FD1FEF">
              <w:rPr>
                <w:color w:val="0D0D0D"/>
                <w:sz w:val="21"/>
                <w:szCs w:val="21"/>
              </w:rPr>
              <w:t xml:space="preserve"> </w:t>
            </w:r>
            <w:r>
              <w:rPr>
                <w:color w:val="0D0D0D"/>
                <w:sz w:val="21"/>
                <w:szCs w:val="21"/>
              </w:rPr>
              <w:t>732-</w:t>
            </w:r>
            <w:r w:rsidR="00EB3230">
              <w:rPr>
                <w:color w:val="0D0D0D"/>
                <w:sz w:val="21"/>
                <w:szCs w:val="21"/>
              </w:rPr>
              <w:t xml:space="preserve">8142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9BBF54B" w14:textId="091425F4" w:rsidR="00EB3230" w:rsidRPr="00DD5C68" w:rsidRDefault="00EB3230" w:rsidP="002E2400">
            <w:pPr>
              <w:pStyle w:val="Default"/>
              <w:jc w:val="center"/>
            </w:pPr>
          </w:p>
        </w:tc>
      </w:tr>
      <w:tr w:rsidR="00EB3230" w14:paraId="31F7C20A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86A0447" w14:textId="77777777" w:rsidR="00EB3230" w:rsidRPr="00DA766A" w:rsidRDefault="00EB3230" w:rsidP="002E2400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DA766A">
              <w:rPr>
                <w:color w:val="auto"/>
              </w:rPr>
              <w:t>Epeards</w:t>
            </w:r>
            <w:proofErr w:type="spellEnd"/>
            <w:r w:rsidRPr="00DA766A">
              <w:rPr>
                <w:color w:val="auto"/>
              </w:rPr>
              <w:t>, Shauna</w:t>
            </w:r>
            <w:r w:rsidRPr="00DA766A">
              <w:rPr>
                <w:color w:val="auto"/>
                <w:sz w:val="21"/>
                <w:szCs w:val="21"/>
              </w:rPr>
              <w:t xml:space="preserve"> </w:t>
            </w:r>
            <w:r w:rsidRPr="00DA766A">
              <w:rPr>
                <w:color w:val="auto"/>
                <w:sz w:val="18"/>
                <w:szCs w:val="18"/>
              </w:rPr>
              <w:t xml:space="preserve">Deputy Director 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2F680" w14:textId="29E815FA" w:rsidR="00EB3230" w:rsidRDefault="0010059D" w:rsidP="002E2400">
            <w:pPr>
              <w:pStyle w:val="Default"/>
              <w:jc w:val="center"/>
              <w:rPr>
                <w:color w:val="0D0D0D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(513)</w:t>
            </w:r>
            <w:r w:rsidR="00FD1FEF">
              <w:rPr>
                <w:color w:val="0D0D0D"/>
                <w:sz w:val="21"/>
                <w:szCs w:val="21"/>
              </w:rPr>
              <w:t xml:space="preserve"> </w:t>
            </w:r>
            <w:r>
              <w:rPr>
                <w:color w:val="0D0D0D"/>
                <w:sz w:val="21"/>
                <w:szCs w:val="21"/>
              </w:rPr>
              <w:t>732-</w:t>
            </w:r>
            <w:r w:rsidR="00EB3230">
              <w:rPr>
                <w:color w:val="0D0D0D"/>
                <w:sz w:val="21"/>
                <w:szCs w:val="21"/>
              </w:rPr>
              <w:t xml:space="preserve">8029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C277D1F" w14:textId="6500B7F6" w:rsidR="00EB3230" w:rsidRPr="00DD5C68" w:rsidRDefault="00EB3230" w:rsidP="002E2400">
            <w:pPr>
              <w:pStyle w:val="Default"/>
              <w:jc w:val="center"/>
            </w:pPr>
          </w:p>
        </w:tc>
      </w:tr>
      <w:tr w:rsidR="00EB3230" w14:paraId="032FE27B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8DBC0D2" w14:textId="77777777" w:rsidR="00EB3230" w:rsidRPr="00DA766A" w:rsidRDefault="00EB3230" w:rsidP="002E2400">
            <w:pPr>
              <w:pStyle w:val="Default"/>
              <w:rPr>
                <w:color w:val="auto"/>
                <w:sz w:val="18"/>
                <w:szCs w:val="18"/>
              </w:rPr>
            </w:pPr>
            <w:r w:rsidRPr="00DA766A">
              <w:rPr>
                <w:color w:val="auto"/>
              </w:rPr>
              <w:t>Grant, Mark</w:t>
            </w:r>
            <w:r w:rsidRPr="00DA766A">
              <w:rPr>
                <w:color w:val="auto"/>
                <w:sz w:val="22"/>
                <w:szCs w:val="22"/>
              </w:rPr>
              <w:t xml:space="preserve"> </w:t>
            </w:r>
            <w:r w:rsidRPr="00DA766A">
              <w:rPr>
                <w:color w:val="auto"/>
                <w:sz w:val="18"/>
                <w:szCs w:val="18"/>
              </w:rPr>
              <w:t xml:space="preserve">General PO 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0DAD4" w14:textId="479FD3EA" w:rsidR="00EB3230" w:rsidRDefault="0010059D" w:rsidP="002E2400">
            <w:pPr>
              <w:pStyle w:val="Default"/>
              <w:jc w:val="center"/>
              <w:rPr>
                <w:color w:val="0D0D0D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(513)</w:t>
            </w:r>
            <w:r w:rsidR="00FD1FEF">
              <w:rPr>
                <w:color w:val="0D0D0D"/>
                <w:sz w:val="21"/>
                <w:szCs w:val="21"/>
              </w:rPr>
              <w:t xml:space="preserve"> </w:t>
            </w:r>
            <w:r>
              <w:rPr>
                <w:color w:val="0D0D0D"/>
                <w:sz w:val="21"/>
                <w:szCs w:val="21"/>
              </w:rPr>
              <w:t>732-</w:t>
            </w:r>
            <w:r w:rsidR="00EB3230">
              <w:rPr>
                <w:color w:val="0D0D0D"/>
                <w:sz w:val="21"/>
                <w:szCs w:val="21"/>
              </w:rPr>
              <w:t xml:space="preserve">7547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757ED19" w14:textId="679E4CA7" w:rsidR="00EB3230" w:rsidRPr="00DD5C68" w:rsidRDefault="00EB3230" w:rsidP="002E2400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0337" w14:paraId="6D25A4F6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3F82EC3" w14:textId="05EB6B59" w:rsidR="00910337" w:rsidRPr="00DD5C68" w:rsidRDefault="00910337" w:rsidP="002E2400">
            <w:pPr>
              <w:pStyle w:val="Default"/>
              <w:rPr>
                <w:color w:val="0D0D0D"/>
              </w:rPr>
            </w:pPr>
            <w:r>
              <w:rPr>
                <w:color w:val="0D0D0D"/>
              </w:rPr>
              <w:t xml:space="preserve">Hadley, </w:t>
            </w:r>
            <w:proofErr w:type="gramStart"/>
            <w:r>
              <w:rPr>
                <w:color w:val="0D0D0D"/>
              </w:rPr>
              <w:t xml:space="preserve">Lauren  </w:t>
            </w:r>
            <w:r w:rsidRPr="00DA766A">
              <w:rPr>
                <w:color w:val="auto"/>
                <w:sz w:val="18"/>
                <w:szCs w:val="18"/>
              </w:rPr>
              <w:t>Intensive</w:t>
            </w:r>
            <w:proofErr w:type="gramEnd"/>
            <w:r w:rsidRPr="00DA766A">
              <w:rPr>
                <w:color w:val="auto"/>
                <w:sz w:val="18"/>
                <w:szCs w:val="18"/>
              </w:rPr>
              <w:t> Supervision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6D989" w14:textId="59918568" w:rsidR="00910337" w:rsidRDefault="0010059D" w:rsidP="002E2400">
            <w:pPr>
              <w:pStyle w:val="Default"/>
              <w:jc w:val="center"/>
              <w:rPr>
                <w:color w:val="0D0D0D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(513)</w:t>
            </w:r>
            <w:r w:rsidR="00FD1FEF">
              <w:rPr>
                <w:color w:val="0D0D0D"/>
                <w:sz w:val="21"/>
                <w:szCs w:val="21"/>
              </w:rPr>
              <w:t xml:space="preserve"> </w:t>
            </w:r>
            <w:r>
              <w:rPr>
                <w:color w:val="0D0D0D"/>
                <w:sz w:val="21"/>
                <w:szCs w:val="21"/>
              </w:rPr>
              <w:t>732-</w:t>
            </w:r>
            <w:r w:rsidR="00910337">
              <w:rPr>
                <w:color w:val="0D0D0D"/>
                <w:sz w:val="21"/>
                <w:szCs w:val="21"/>
              </w:rPr>
              <w:t>8041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4744FC9" w14:textId="3EEF9F46" w:rsidR="00910337" w:rsidRPr="00DD5C68" w:rsidRDefault="00910337" w:rsidP="002E2400">
            <w:pPr>
              <w:pStyle w:val="Default"/>
              <w:jc w:val="center"/>
            </w:pPr>
          </w:p>
        </w:tc>
      </w:tr>
      <w:tr w:rsidR="00EB3230" w14:paraId="0C3A73FB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F1028AD" w14:textId="77777777" w:rsidR="00EB3230" w:rsidRPr="00DA766A" w:rsidRDefault="00EB3230" w:rsidP="002E2400">
            <w:pPr>
              <w:pStyle w:val="Default"/>
              <w:rPr>
                <w:color w:val="auto"/>
                <w:sz w:val="18"/>
                <w:szCs w:val="18"/>
              </w:rPr>
            </w:pPr>
            <w:r w:rsidRPr="00DA766A">
              <w:rPr>
                <w:color w:val="auto"/>
              </w:rPr>
              <w:t>Hall, Gregory</w:t>
            </w:r>
            <w:r w:rsidRPr="00DA766A">
              <w:rPr>
                <w:color w:val="auto"/>
                <w:sz w:val="21"/>
                <w:szCs w:val="21"/>
              </w:rPr>
              <w:t xml:space="preserve"> </w:t>
            </w:r>
            <w:r w:rsidRPr="00DA766A">
              <w:rPr>
                <w:color w:val="auto"/>
                <w:sz w:val="18"/>
                <w:szCs w:val="18"/>
              </w:rPr>
              <w:t xml:space="preserve">PO / Coordinator Special Services 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56432" w14:textId="3EB7D8F9" w:rsidR="00EB3230" w:rsidRDefault="0010059D" w:rsidP="002E2400">
            <w:pPr>
              <w:pStyle w:val="Default"/>
              <w:jc w:val="center"/>
              <w:rPr>
                <w:color w:val="0D0D0D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(513)</w:t>
            </w:r>
            <w:r w:rsidR="00FD1FEF">
              <w:rPr>
                <w:color w:val="0D0D0D"/>
                <w:sz w:val="21"/>
                <w:szCs w:val="21"/>
              </w:rPr>
              <w:t xml:space="preserve"> </w:t>
            </w:r>
            <w:r>
              <w:rPr>
                <w:color w:val="0D0D0D"/>
                <w:sz w:val="21"/>
                <w:szCs w:val="21"/>
              </w:rPr>
              <w:t>732-</w:t>
            </w:r>
            <w:r w:rsidR="00EB3230">
              <w:rPr>
                <w:color w:val="0D0D0D"/>
                <w:sz w:val="21"/>
                <w:szCs w:val="21"/>
              </w:rPr>
              <w:t xml:space="preserve">8154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611997F" w14:textId="09BE1CE5" w:rsidR="00EB3230" w:rsidRPr="00DD5C68" w:rsidRDefault="00EB3230" w:rsidP="002E2400">
            <w:pPr>
              <w:pStyle w:val="Default"/>
              <w:jc w:val="center"/>
            </w:pPr>
          </w:p>
        </w:tc>
      </w:tr>
      <w:tr w:rsidR="00910337" w14:paraId="6606AA91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61C5169" w14:textId="3905C80E" w:rsidR="00910337" w:rsidRPr="00DD5C68" w:rsidRDefault="00910337" w:rsidP="002E2400">
            <w:pPr>
              <w:pStyle w:val="Default"/>
              <w:rPr>
                <w:color w:val="0D0D0D"/>
              </w:rPr>
            </w:pPr>
            <w:r>
              <w:rPr>
                <w:color w:val="0D0D0D"/>
              </w:rPr>
              <w:t xml:space="preserve">Hawkins, Timothy </w:t>
            </w:r>
            <w:r w:rsidRPr="00DA766A">
              <w:rPr>
                <w:color w:val="auto"/>
                <w:sz w:val="18"/>
                <w:szCs w:val="18"/>
              </w:rPr>
              <w:t>General PO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BF4D3" w14:textId="2E0B9B67" w:rsidR="00910337" w:rsidRDefault="0010059D" w:rsidP="002E2400">
            <w:pPr>
              <w:pStyle w:val="Default"/>
              <w:jc w:val="center"/>
              <w:rPr>
                <w:color w:val="0D0D0D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(513)</w:t>
            </w:r>
            <w:r w:rsidR="00FD1FEF">
              <w:rPr>
                <w:color w:val="0D0D0D"/>
                <w:sz w:val="21"/>
                <w:szCs w:val="21"/>
              </w:rPr>
              <w:t xml:space="preserve"> </w:t>
            </w:r>
            <w:r>
              <w:rPr>
                <w:color w:val="0D0D0D"/>
                <w:sz w:val="21"/>
                <w:szCs w:val="21"/>
              </w:rPr>
              <w:t>732-</w:t>
            </w:r>
            <w:r w:rsidR="00910337">
              <w:rPr>
                <w:color w:val="0D0D0D"/>
                <w:sz w:val="21"/>
                <w:szCs w:val="21"/>
              </w:rPr>
              <w:t>8084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39C160D" w14:textId="5D673636" w:rsidR="00910337" w:rsidRPr="00DD5C68" w:rsidRDefault="00910337" w:rsidP="002E2400">
            <w:pPr>
              <w:pStyle w:val="Default"/>
              <w:jc w:val="center"/>
            </w:pPr>
          </w:p>
        </w:tc>
      </w:tr>
      <w:tr w:rsidR="00910337" w14:paraId="59ECF962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44C24B6" w14:textId="3802C02E" w:rsidR="00910337" w:rsidRDefault="00910337" w:rsidP="002E2400">
            <w:pPr>
              <w:pStyle w:val="Default"/>
              <w:rPr>
                <w:color w:val="0D0D0D"/>
              </w:rPr>
            </w:pPr>
            <w:r>
              <w:rPr>
                <w:color w:val="0D0D0D"/>
              </w:rPr>
              <w:t xml:space="preserve">Holmes, </w:t>
            </w:r>
            <w:proofErr w:type="gramStart"/>
            <w:r>
              <w:rPr>
                <w:color w:val="0D0D0D"/>
              </w:rPr>
              <w:t xml:space="preserve">Miranda  </w:t>
            </w:r>
            <w:r w:rsidRPr="00DA766A">
              <w:rPr>
                <w:color w:val="auto"/>
                <w:sz w:val="18"/>
                <w:szCs w:val="18"/>
              </w:rPr>
              <w:t>General</w:t>
            </w:r>
            <w:proofErr w:type="gramEnd"/>
            <w:r w:rsidRPr="00DA766A">
              <w:rPr>
                <w:color w:val="auto"/>
                <w:sz w:val="18"/>
                <w:szCs w:val="18"/>
              </w:rPr>
              <w:t> PO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906A0" w14:textId="0E559B2F" w:rsidR="00910337" w:rsidRDefault="0010059D" w:rsidP="002E2400">
            <w:pPr>
              <w:pStyle w:val="Default"/>
              <w:jc w:val="center"/>
              <w:rPr>
                <w:color w:val="0D0D0D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(513)</w:t>
            </w:r>
            <w:r w:rsidR="00FD1FEF">
              <w:rPr>
                <w:color w:val="0D0D0D"/>
                <w:sz w:val="21"/>
                <w:szCs w:val="21"/>
              </w:rPr>
              <w:t xml:space="preserve"> </w:t>
            </w:r>
            <w:r>
              <w:rPr>
                <w:color w:val="0D0D0D"/>
                <w:sz w:val="21"/>
                <w:szCs w:val="21"/>
              </w:rPr>
              <w:t>732-</w:t>
            </w:r>
            <w:r w:rsidR="00910337">
              <w:rPr>
                <w:color w:val="0D0D0D"/>
                <w:sz w:val="21"/>
                <w:szCs w:val="21"/>
              </w:rPr>
              <w:t>8126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8EFFDEA" w14:textId="5B979839" w:rsidR="00910337" w:rsidRDefault="00910337" w:rsidP="002E2400">
            <w:pPr>
              <w:pStyle w:val="Default"/>
              <w:jc w:val="center"/>
            </w:pPr>
          </w:p>
        </w:tc>
      </w:tr>
      <w:tr w:rsidR="00EB3230" w14:paraId="650C600A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9802BAA" w14:textId="77777777" w:rsidR="00EB3230" w:rsidRPr="00DA766A" w:rsidRDefault="00EB3230" w:rsidP="002E2400">
            <w:pPr>
              <w:pStyle w:val="Default"/>
              <w:rPr>
                <w:color w:val="auto"/>
                <w:sz w:val="18"/>
                <w:szCs w:val="18"/>
              </w:rPr>
            </w:pPr>
            <w:r w:rsidRPr="00DA766A">
              <w:rPr>
                <w:color w:val="auto"/>
              </w:rPr>
              <w:t>Jamison, Ashley</w:t>
            </w:r>
            <w:r w:rsidRPr="00DA766A">
              <w:rPr>
                <w:color w:val="auto"/>
                <w:sz w:val="21"/>
                <w:szCs w:val="21"/>
              </w:rPr>
              <w:t xml:space="preserve"> </w:t>
            </w:r>
            <w:r w:rsidRPr="00DA766A">
              <w:rPr>
                <w:color w:val="auto"/>
                <w:sz w:val="18"/>
                <w:szCs w:val="18"/>
              </w:rPr>
              <w:t xml:space="preserve">EM/RB/General PO 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7FD8A" w14:textId="052F089C" w:rsidR="00EB3230" w:rsidRDefault="0010059D" w:rsidP="002E24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(513)</w:t>
            </w:r>
            <w:r w:rsidR="00FD1FEF">
              <w:rPr>
                <w:color w:val="0D0D0D"/>
                <w:sz w:val="21"/>
                <w:szCs w:val="21"/>
              </w:rPr>
              <w:t xml:space="preserve"> </w:t>
            </w:r>
            <w:r>
              <w:rPr>
                <w:color w:val="0D0D0D"/>
                <w:sz w:val="21"/>
                <w:szCs w:val="21"/>
              </w:rPr>
              <w:t>732-</w:t>
            </w:r>
            <w:r w:rsidR="00EB3230">
              <w:rPr>
                <w:sz w:val="21"/>
                <w:szCs w:val="21"/>
              </w:rPr>
              <w:t xml:space="preserve">8167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4665660" w14:textId="61B79E0B" w:rsidR="00EB3230" w:rsidRPr="00DD5C68" w:rsidRDefault="00EB3230" w:rsidP="002E2400">
            <w:pPr>
              <w:pStyle w:val="Default"/>
              <w:jc w:val="center"/>
            </w:pPr>
          </w:p>
        </w:tc>
      </w:tr>
      <w:tr w:rsidR="00EB3230" w14:paraId="73DDC97C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534E9BB" w14:textId="77777777" w:rsidR="00EB3230" w:rsidRPr="00DA766A" w:rsidRDefault="00EB3230" w:rsidP="002E2400">
            <w:pPr>
              <w:pStyle w:val="Default"/>
              <w:rPr>
                <w:color w:val="auto"/>
                <w:sz w:val="18"/>
                <w:szCs w:val="18"/>
              </w:rPr>
            </w:pPr>
            <w:r w:rsidRPr="00DA766A">
              <w:rPr>
                <w:color w:val="auto"/>
              </w:rPr>
              <w:t xml:space="preserve">Linton, Ryan </w:t>
            </w:r>
            <w:r w:rsidRPr="00DA766A">
              <w:rPr>
                <w:color w:val="auto"/>
                <w:sz w:val="18"/>
                <w:szCs w:val="18"/>
              </w:rPr>
              <w:t xml:space="preserve">EM/RB Probation Officer 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77D22" w14:textId="7869F46D" w:rsidR="00EB3230" w:rsidRDefault="0010059D" w:rsidP="002E24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(513)</w:t>
            </w:r>
            <w:r w:rsidR="00FD1FEF">
              <w:rPr>
                <w:color w:val="0D0D0D"/>
                <w:sz w:val="21"/>
                <w:szCs w:val="21"/>
              </w:rPr>
              <w:t xml:space="preserve"> </w:t>
            </w:r>
            <w:r>
              <w:rPr>
                <w:color w:val="0D0D0D"/>
                <w:sz w:val="21"/>
                <w:szCs w:val="21"/>
              </w:rPr>
              <w:t>732-</w:t>
            </w:r>
            <w:r w:rsidR="00EB3230">
              <w:rPr>
                <w:sz w:val="21"/>
                <w:szCs w:val="21"/>
              </w:rPr>
              <w:t xml:space="preserve">8067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6883ECB" w14:textId="5C36F5F1" w:rsidR="00EB3230" w:rsidRPr="00DD5C68" w:rsidRDefault="00EB3230" w:rsidP="002E2400">
            <w:pPr>
              <w:pStyle w:val="Default"/>
              <w:jc w:val="center"/>
            </w:pPr>
          </w:p>
        </w:tc>
      </w:tr>
      <w:tr w:rsidR="00EB3230" w14:paraId="6606239B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E878ECA" w14:textId="77777777" w:rsidR="00EB3230" w:rsidRPr="00DA766A" w:rsidRDefault="00EB3230" w:rsidP="002E2400">
            <w:pPr>
              <w:pStyle w:val="Default"/>
              <w:rPr>
                <w:color w:val="auto"/>
                <w:sz w:val="18"/>
                <w:szCs w:val="18"/>
              </w:rPr>
            </w:pPr>
            <w:r w:rsidRPr="00DA766A">
              <w:rPr>
                <w:color w:val="auto"/>
              </w:rPr>
              <w:t>Malott, Daniel</w:t>
            </w:r>
            <w:r w:rsidRPr="00DA766A">
              <w:rPr>
                <w:color w:val="auto"/>
                <w:sz w:val="21"/>
                <w:szCs w:val="21"/>
              </w:rPr>
              <w:t xml:space="preserve"> </w:t>
            </w:r>
            <w:r w:rsidRPr="00DA766A">
              <w:rPr>
                <w:color w:val="auto"/>
                <w:sz w:val="18"/>
                <w:szCs w:val="18"/>
              </w:rPr>
              <w:t xml:space="preserve">EM/RB Probation Officer 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D8EDC" w14:textId="13D2FCCD" w:rsidR="00EB3230" w:rsidRDefault="0010059D" w:rsidP="002E24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(513)</w:t>
            </w:r>
            <w:r w:rsidR="00FD1FEF">
              <w:rPr>
                <w:color w:val="0D0D0D"/>
                <w:sz w:val="21"/>
                <w:szCs w:val="21"/>
              </w:rPr>
              <w:t xml:space="preserve"> </w:t>
            </w:r>
            <w:r>
              <w:rPr>
                <w:color w:val="0D0D0D"/>
                <w:sz w:val="21"/>
                <w:szCs w:val="21"/>
              </w:rPr>
              <w:t>732-</w:t>
            </w:r>
            <w:r w:rsidR="00EB3230">
              <w:rPr>
                <w:sz w:val="21"/>
                <w:szCs w:val="21"/>
              </w:rPr>
              <w:t xml:space="preserve">8164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8DE5F98" w14:textId="4386189C" w:rsidR="00EB3230" w:rsidRPr="00DD5C68" w:rsidRDefault="00EB3230" w:rsidP="002E2400">
            <w:pPr>
              <w:pStyle w:val="Default"/>
              <w:jc w:val="center"/>
            </w:pPr>
          </w:p>
        </w:tc>
      </w:tr>
      <w:tr w:rsidR="00EB3230" w14:paraId="2D74BBBB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490E5E6" w14:textId="77777777" w:rsidR="00EB3230" w:rsidRPr="00DA766A" w:rsidRDefault="00EB3230" w:rsidP="002E2400">
            <w:pPr>
              <w:pStyle w:val="Default"/>
              <w:rPr>
                <w:color w:val="auto"/>
                <w:sz w:val="18"/>
                <w:szCs w:val="18"/>
              </w:rPr>
            </w:pPr>
            <w:r w:rsidRPr="00DA766A">
              <w:rPr>
                <w:color w:val="auto"/>
              </w:rPr>
              <w:t>McCracken, Connor</w:t>
            </w:r>
            <w:r w:rsidRPr="00DA766A">
              <w:rPr>
                <w:color w:val="auto"/>
                <w:sz w:val="21"/>
                <w:szCs w:val="21"/>
              </w:rPr>
              <w:t xml:space="preserve"> </w:t>
            </w:r>
            <w:r w:rsidRPr="00DA766A">
              <w:rPr>
                <w:color w:val="auto"/>
                <w:sz w:val="18"/>
                <w:szCs w:val="18"/>
              </w:rPr>
              <w:t xml:space="preserve">Intensive Supervision 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744F" w14:textId="2038FA0C" w:rsidR="00EB3230" w:rsidRDefault="0010059D" w:rsidP="002E2400">
            <w:pPr>
              <w:pStyle w:val="Default"/>
              <w:jc w:val="center"/>
              <w:rPr>
                <w:color w:val="0D0D0D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(513)</w:t>
            </w:r>
            <w:r w:rsidR="00FD1FEF">
              <w:rPr>
                <w:color w:val="0D0D0D"/>
                <w:sz w:val="21"/>
                <w:szCs w:val="21"/>
              </w:rPr>
              <w:t xml:space="preserve"> </w:t>
            </w:r>
            <w:r>
              <w:rPr>
                <w:color w:val="0D0D0D"/>
                <w:sz w:val="21"/>
                <w:szCs w:val="21"/>
              </w:rPr>
              <w:t>732-</w:t>
            </w:r>
            <w:r w:rsidR="00EB3230">
              <w:rPr>
                <w:color w:val="0D0D0D"/>
                <w:sz w:val="21"/>
                <w:szCs w:val="21"/>
              </w:rPr>
              <w:t xml:space="preserve">8157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90AC6AC" w14:textId="0A6AEE65" w:rsidR="00EB3230" w:rsidRPr="00DD5C68" w:rsidRDefault="00EB3230" w:rsidP="002E2400">
            <w:pPr>
              <w:pStyle w:val="Default"/>
              <w:jc w:val="center"/>
            </w:pPr>
          </w:p>
        </w:tc>
      </w:tr>
      <w:tr w:rsidR="00EB3230" w14:paraId="11AA075A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252C986" w14:textId="77777777" w:rsidR="00EB3230" w:rsidRPr="00DA766A" w:rsidRDefault="00EB3230" w:rsidP="002E2400">
            <w:pPr>
              <w:pStyle w:val="Default"/>
              <w:rPr>
                <w:color w:val="auto"/>
                <w:sz w:val="18"/>
                <w:szCs w:val="18"/>
              </w:rPr>
            </w:pPr>
            <w:r w:rsidRPr="00DA766A">
              <w:rPr>
                <w:color w:val="auto"/>
              </w:rPr>
              <w:t>McDaniel, Samantha</w:t>
            </w:r>
            <w:r w:rsidRPr="00DA766A">
              <w:rPr>
                <w:color w:val="auto"/>
                <w:sz w:val="21"/>
                <w:szCs w:val="21"/>
              </w:rPr>
              <w:t xml:space="preserve"> </w:t>
            </w:r>
            <w:r w:rsidRPr="00DA766A">
              <w:rPr>
                <w:color w:val="auto"/>
                <w:sz w:val="18"/>
                <w:szCs w:val="18"/>
              </w:rPr>
              <w:t xml:space="preserve">Intensive Treatment 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1CA7" w14:textId="44DD7354" w:rsidR="00EB3230" w:rsidRDefault="0010059D" w:rsidP="002E24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(513)</w:t>
            </w:r>
            <w:r w:rsidR="00FD1FEF">
              <w:rPr>
                <w:color w:val="0D0D0D"/>
                <w:sz w:val="21"/>
                <w:szCs w:val="21"/>
              </w:rPr>
              <w:t xml:space="preserve"> </w:t>
            </w:r>
            <w:r>
              <w:rPr>
                <w:color w:val="0D0D0D"/>
                <w:sz w:val="21"/>
                <w:szCs w:val="21"/>
              </w:rPr>
              <w:t>732-</w:t>
            </w:r>
            <w:r w:rsidR="00EB3230">
              <w:rPr>
                <w:sz w:val="21"/>
                <w:szCs w:val="21"/>
              </w:rPr>
              <w:t xml:space="preserve">8086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7FA1FFD" w14:textId="43484460" w:rsidR="00EB3230" w:rsidRPr="00DD5C68" w:rsidRDefault="00EB3230" w:rsidP="002E2400">
            <w:pPr>
              <w:pStyle w:val="Default"/>
              <w:jc w:val="center"/>
            </w:pPr>
          </w:p>
        </w:tc>
      </w:tr>
      <w:tr w:rsidR="00EB3230" w14:paraId="61E1CC66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2E8C463" w14:textId="08244C4B" w:rsidR="00EB3230" w:rsidRPr="00DA766A" w:rsidRDefault="00EB3230" w:rsidP="002E2400">
            <w:pPr>
              <w:pStyle w:val="Default"/>
              <w:rPr>
                <w:color w:val="auto"/>
                <w:sz w:val="18"/>
                <w:szCs w:val="18"/>
              </w:rPr>
            </w:pPr>
            <w:r w:rsidRPr="00DA766A">
              <w:rPr>
                <w:color w:val="auto"/>
              </w:rPr>
              <w:t>Patton, </w:t>
            </w:r>
            <w:proofErr w:type="gramStart"/>
            <w:r w:rsidRPr="00DA766A">
              <w:rPr>
                <w:color w:val="auto"/>
              </w:rPr>
              <w:t>Ashley</w:t>
            </w:r>
            <w:r w:rsidRPr="00DA766A">
              <w:rPr>
                <w:color w:val="auto"/>
                <w:sz w:val="21"/>
                <w:szCs w:val="21"/>
              </w:rPr>
              <w:t xml:space="preserve"> </w:t>
            </w:r>
            <w:r w:rsidR="0010059D" w:rsidRPr="00DA766A">
              <w:rPr>
                <w:color w:val="auto"/>
                <w:sz w:val="18"/>
                <w:szCs w:val="18"/>
              </w:rPr>
              <w:t xml:space="preserve"> Team</w:t>
            </w:r>
            <w:proofErr w:type="gramEnd"/>
            <w:r w:rsidR="0010059D" w:rsidRPr="00DA766A">
              <w:rPr>
                <w:color w:val="auto"/>
                <w:sz w:val="18"/>
                <w:szCs w:val="18"/>
              </w:rPr>
              <w:t xml:space="preserve"> Lead/PO</w:t>
            </w:r>
            <w:r w:rsidRPr="00DA766A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2E8BF" w14:textId="7E9E369A" w:rsidR="00EB3230" w:rsidRDefault="0010059D" w:rsidP="002E24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(513)</w:t>
            </w:r>
            <w:r w:rsidR="00FD1FEF">
              <w:rPr>
                <w:color w:val="0D0D0D"/>
                <w:sz w:val="21"/>
                <w:szCs w:val="21"/>
              </w:rPr>
              <w:t xml:space="preserve"> </w:t>
            </w:r>
            <w:r>
              <w:rPr>
                <w:color w:val="0D0D0D"/>
                <w:sz w:val="21"/>
                <w:szCs w:val="21"/>
              </w:rPr>
              <w:t>732-</w:t>
            </w:r>
            <w:r w:rsidR="00EB3230">
              <w:rPr>
                <w:sz w:val="21"/>
                <w:szCs w:val="21"/>
              </w:rPr>
              <w:t xml:space="preserve">8187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E67DEF9" w14:textId="4673ECBE" w:rsidR="00EB3230" w:rsidRPr="00DD5C68" w:rsidRDefault="00EB3230" w:rsidP="002E2400">
            <w:pPr>
              <w:pStyle w:val="Default"/>
              <w:jc w:val="center"/>
            </w:pPr>
          </w:p>
        </w:tc>
      </w:tr>
      <w:tr w:rsidR="00EB3230" w14:paraId="5B52318E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E6B4C02" w14:textId="77777777" w:rsidR="00EB3230" w:rsidRPr="00DA766A" w:rsidRDefault="00EB3230" w:rsidP="002E2400">
            <w:pPr>
              <w:pStyle w:val="Default"/>
              <w:rPr>
                <w:color w:val="auto"/>
                <w:sz w:val="18"/>
                <w:szCs w:val="18"/>
              </w:rPr>
            </w:pPr>
            <w:r w:rsidRPr="00DA766A">
              <w:rPr>
                <w:color w:val="auto"/>
              </w:rPr>
              <w:t>Napier, Charles "Drew"</w:t>
            </w:r>
            <w:r w:rsidRPr="00DA766A">
              <w:rPr>
                <w:color w:val="auto"/>
                <w:sz w:val="21"/>
                <w:szCs w:val="21"/>
              </w:rPr>
              <w:t xml:space="preserve"> </w:t>
            </w:r>
            <w:r w:rsidRPr="00DA766A">
              <w:rPr>
                <w:color w:val="auto"/>
                <w:sz w:val="18"/>
                <w:szCs w:val="18"/>
              </w:rPr>
              <w:t xml:space="preserve">General PO 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FB23B" w14:textId="16A1B107" w:rsidR="00EB3230" w:rsidRDefault="0010059D" w:rsidP="002E2400">
            <w:pPr>
              <w:pStyle w:val="Default"/>
              <w:jc w:val="center"/>
              <w:rPr>
                <w:color w:val="0D0D0D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(513)</w:t>
            </w:r>
            <w:r w:rsidR="00FD1FEF">
              <w:rPr>
                <w:color w:val="0D0D0D"/>
                <w:sz w:val="21"/>
                <w:szCs w:val="21"/>
              </w:rPr>
              <w:t xml:space="preserve"> </w:t>
            </w:r>
            <w:r>
              <w:rPr>
                <w:color w:val="0D0D0D"/>
                <w:sz w:val="21"/>
                <w:szCs w:val="21"/>
              </w:rPr>
              <w:t>732-</w:t>
            </w:r>
            <w:r w:rsidR="00EB3230">
              <w:rPr>
                <w:color w:val="0D0D0D"/>
                <w:sz w:val="21"/>
                <w:szCs w:val="21"/>
              </w:rPr>
              <w:t xml:space="preserve">8087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D75628B" w14:textId="684E1501" w:rsidR="00EB3230" w:rsidRPr="00DD5C68" w:rsidRDefault="00EB3230" w:rsidP="002E2400">
            <w:pPr>
              <w:pStyle w:val="Default"/>
              <w:jc w:val="center"/>
            </w:pPr>
          </w:p>
        </w:tc>
      </w:tr>
      <w:tr w:rsidR="00EB3230" w14:paraId="7B6317A2" w14:textId="77777777" w:rsidTr="00EB3230">
        <w:trPr>
          <w:trHeight w:val="119"/>
          <w:jc w:val="center"/>
        </w:trPr>
        <w:tc>
          <w:tcPr>
            <w:tcW w:w="10847" w:type="dxa"/>
            <w:gridSpan w:val="3"/>
            <w:tcBorders>
              <w:top w:val="single" w:sz="14" w:space="0" w:color="0B0C0E"/>
              <w:left w:val="single" w:sz="18" w:space="0" w:color="000000"/>
              <w:bottom w:val="single" w:sz="14" w:space="0" w:color="0B0C0E"/>
              <w:right w:val="single" w:sz="18" w:space="0" w:color="000000"/>
            </w:tcBorders>
            <w:shd w:val="clear" w:color="auto" w:fill="C5D9F1"/>
          </w:tcPr>
          <w:p w14:paraId="7B44043A" w14:textId="77777777" w:rsidR="00EB3230" w:rsidRPr="00DD5C68" w:rsidRDefault="00EB3230" w:rsidP="002E2400">
            <w:pPr>
              <w:pStyle w:val="Default"/>
              <w:rPr>
                <w:color w:val="auto"/>
              </w:rPr>
            </w:pPr>
          </w:p>
        </w:tc>
      </w:tr>
      <w:tr w:rsidR="00EB3230" w14:paraId="573E83C8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14" w:space="0" w:color="0B0C0E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38E97B7" w14:textId="77777777" w:rsidR="00EB3230" w:rsidRPr="00DA766A" w:rsidRDefault="00EB3230" w:rsidP="002E2400">
            <w:pPr>
              <w:pStyle w:val="Default"/>
              <w:rPr>
                <w:color w:val="auto"/>
                <w:sz w:val="18"/>
                <w:szCs w:val="18"/>
              </w:rPr>
            </w:pPr>
            <w:r w:rsidRPr="00DA766A">
              <w:rPr>
                <w:color w:val="auto"/>
              </w:rPr>
              <w:t>Lutson, Jaime</w:t>
            </w:r>
            <w:r w:rsidRPr="00DA766A">
              <w:rPr>
                <w:color w:val="auto"/>
                <w:sz w:val="21"/>
                <w:szCs w:val="21"/>
              </w:rPr>
              <w:t xml:space="preserve"> </w:t>
            </w:r>
            <w:r w:rsidRPr="00DA766A">
              <w:rPr>
                <w:color w:val="auto"/>
                <w:sz w:val="18"/>
                <w:szCs w:val="18"/>
              </w:rPr>
              <w:t xml:space="preserve">Chief PO </w:t>
            </w:r>
          </w:p>
        </w:tc>
        <w:tc>
          <w:tcPr>
            <w:tcW w:w="2536" w:type="dxa"/>
            <w:tcBorders>
              <w:top w:val="single" w:sz="14" w:space="0" w:color="0B0C0E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F16AE" w14:textId="54110F6A" w:rsidR="00EB3230" w:rsidRDefault="0010059D" w:rsidP="002E24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(513)</w:t>
            </w:r>
            <w:r w:rsidR="00FD1FEF">
              <w:rPr>
                <w:color w:val="0D0D0D"/>
                <w:sz w:val="21"/>
                <w:szCs w:val="21"/>
              </w:rPr>
              <w:t xml:space="preserve"> </w:t>
            </w:r>
            <w:r>
              <w:rPr>
                <w:color w:val="0D0D0D"/>
                <w:sz w:val="21"/>
                <w:szCs w:val="21"/>
              </w:rPr>
              <w:t>732-</w:t>
            </w:r>
            <w:r w:rsidR="00EB3230">
              <w:rPr>
                <w:sz w:val="21"/>
                <w:szCs w:val="21"/>
              </w:rPr>
              <w:t>81</w:t>
            </w:r>
            <w:r>
              <w:rPr>
                <w:sz w:val="21"/>
                <w:szCs w:val="21"/>
              </w:rPr>
              <w:t>66</w:t>
            </w:r>
            <w:r w:rsidR="00EB3230">
              <w:rPr>
                <w:sz w:val="21"/>
                <w:szCs w:val="21"/>
              </w:rPr>
              <w:t xml:space="preserve"> </w:t>
            </w:r>
          </w:p>
        </w:tc>
        <w:tc>
          <w:tcPr>
            <w:tcW w:w="3490" w:type="dxa"/>
            <w:tcBorders>
              <w:top w:val="single" w:sz="14" w:space="0" w:color="0B0C0E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AF5EAD3" w14:textId="1688BB5B" w:rsidR="00EB3230" w:rsidRPr="00DD5C68" w:rsidRDefault="00EB3230" w:rsidP="002E2400">
            <w:pPr>
              <w:pStyle w:val="Default"/>
              <w:jc w:val="center"/>
            </w:pPr>
          </w:p>
        </w:tc>
      </w:tr>
      <w:tr w:rsidR="00EB3230" w14:paraId="287D6C99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5544C0D" w14:textId="744D36EE" w:rsidR="00EB3230" w:rsidRDefault="0010059D" w:rsidP="002E2400">
            <w:pPr>
              <w:pStyle w:val="Default"/>
              <w:rPr>
                <w:color w:val="7F7F7F"/>
                <w:sz w:val="18"/>
                <w:szCs w:val="18"/>
              </w:rPr>
            </w:pPr>
            <w:r w:rsidRPr="00D21A87">
              <w:rPr>
                <w:b/>
                <w:bCs/>
              </w:rPr>
              <w:t>Main Line 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671B5" w14:textId="51412E36" w:rsidR="00EB3230" w:rsidRDefault="0010059D" w:rsidP="002E2400">
            <w:pPr>
              <w:pStyle w:val="Default"/>
              <w:jc w:val="center"/>
              <w:rPr>
                <w:sz w:val="21"/>
                <w:szCs w:val="21"/>
              </w:rPr>
            </w:pPr>
            <w:r w:rsidRPr="00D21A87">
              <w:rPr>
                <w:b/>
                <w:bCs/>
              </w:rPr>
              <w:t>(513) 732‐8100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274DE36" w14:textId="2D576B30" w:rsidR="00EB3230" w:rsidRPr="00D74A67" w:rsidRDefault="00D74A67" w:rsidP="002E2400">
            <w:pPr>
              <w:pStyle w:val="Default"/>
              <w:jc w:val="center"/>
              <w:rPr>
                <w:b/>
                <w:bCs/>
              </w:rPr>
            </w:pPr>
            <w:r w:rsidRPr="00D74A67">
              <w:rPr>
                <w:b/>
                <w:bCs/>
              </w:rPr>
              <w:t>Fax (513)</w:t>
            </w:r>
            <w:r w:rsidR="00FD1FEF">
              <w:rPr>
                <w:b/>
                <w:bCs/>
              </w:rPr>
              <w:t xml:space="preserve"> </w:t>
            </w:r>
            <w:r w:rsidRPr="00D74A67">
              <w:rPr>
                <w:b/>
                <w:bCs/>
              </w:rPr>
              <w:t>732-8169</w:t>
            </w:r>
          </w:p>
        </w:tc>
      </w:tr>
      <w:tr w:rsidR="00EB3230" w14:paraId="17DDDA87" w14:textId="77777777" w:rsidTr="00EB3230">
        <w:trPr>
          <w:trHeight w:val="119"/>
          <w:jc w:val="center"/>
        </w:trPr>
        <w:tc>
          <w:tcPr>
            <w:tcW w:w="10847" w:type="dxa"/>
            <w:gridSpan w:val="3"/>
            <w:tcBorders>
              <w:top w:val="single" w:sz="14" w:space="0" w:color="0B0C0E"/>
              <w:left w:val="single" w:sz="18" w:space="0" w:color="000000"/>
              <w:bottom w:val="single" w:sz="14" w:space="0" w:color="0B0C0E"/>
              <w:right w:val="single" w:sz="18" w:space="0" w:color="000000"/>
            </w:tcBorders>
            <w:shd w:val="clear" w:color="auto" w:fill="C5D9F1"/>
          </w:tcPr>
          <w:p w14:paraId="652A03BA" w14:textId="63414BE4" w:rsidR="00EB3230" w:rsidRPr="00DD5C68" w:rsidRDefault="00EB3230" w:rsidP="002E2400">
            <w:pPr>
              <w:pStyle w:val="Default"/>
            </w:pPr>
            <w:r w:rsidRPr="00DD5C68">
              <w:rPr>
                <w:b/>
                <w:bCs/>
              </w:rPr>
              <w:t xml:space="preserve">Community Service Department  </w:t>
            </w:r>
          </w:p>
        </w:tc>
      </w:tr>
      <w:tr w:rsidR="00EB3230" w14:paraId="0B28070F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90E4A94" w14:textId="6E4496E0" w:rsidR="00EB3230" w:rsidRPr="00DA766A" w:rsidRDefault="00EB3230" w:rsidP="002E2400">
            <w:pPr>
              <w:pStyle w:val="Default"/>
              <w:rPr>
                <w:color w:val="auto"/>
                <w:sz w:val="18"/>
                <w:szCs w:val="18"/>
              </w:rPr>
            </w:pPr>
            <w:r w:rsidRPr="00DA766A">
              <w:rPr>
                <w:color w:val="auto"/>
              </w:rPr>
              <w:t xml:space="preserve">Thompson, G. Garhett </w:t>
            </w:r>
            <w:r w:rsidRPr="00DA766A">
              <w:rPr>
                <w:color w:val="auto"/>
                <w:sz w:val="18"/>
                <w:szCs w:val="18"/>
              </w:rPr>
              <w:t>Work Crew </w:t>
            </w:r>
            <w:r w:rsidR="00910337" w:rsidRPr="00DA766A">
              <w:rPr>
                <w:color w:val="auto"/>
                <w:sz w:val="18"/>
                <w:szCs w:val="18"/>
              </w:rPr>
              <w:t>Coordinator</w:t>
            </w:r>
            <w:r w:rsidRPr="00DA766A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0076E" w14:textId="2D89465A" w:rsidR="00EB3230" w:rsidRDefault="0010059D" w:rsidP="002E24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(513)</w:t>
            </w:r>
            <w:r w:rsidR="00FD1FE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732-</w:t>
            </w:r>
            <w:r w:rsidR="00910337">
              <w:rPr>
                <w:sz w:val="21"/>
                <w:szCs w:val="21"/>
              </w:rPr>
              <w:t>8127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D39BD82" w14:textId="288171EF" w:rsidR="00EB3230" w:rsidRPr="00DD5C68" w:rsidRDefault="00EB3230" w:rsidP="002E2400">
            <w:pPr>
              <w:pStyle w:val="Default"/>
              <w:jc w:val="center"/>
            </w:pPr>
          </w:p>
        </w:tc>
      </w:tr>
      <w:tr w:rsidR="00910337" w14:paraId="1DA1FC79" w14:textId="77777777" w:rsidTr="0010059D">
        <w:trPr>
          <w:trHeight w:val="432"/>
          <w:jc w:val="center"/>
        </w:trPr>
        <w:tc>
          <w:tcPr>
            <w:tcW w:w="4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7886660" w14:textId="4F0F86E3" w:rsidR="00910337" w:rsidRPr="00512316" w:rsidRDefault="00512316" w:rsidP="002E2400">
            <w:pPr>
              <w:pStyle w:val="Default"/>
              <w:rPr>
                <w:b/>
                <w:bCs/>
              </w:rPr>
            </w:pPr>
            <w:r w:rsidRPr="00512316">
              <w:rPr>
                <w:b/>
                <w:bCs/>
              </w:rPr>
              <w:t>Main Line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C75F3" w14:textId="065CB34E" w:rsidR="00910337" w:rsidRPr="00512316" w:rsidRDefault="00512316" w:rsidP="002E2400">
            <w:pPr>
              <w:pStyle w:val="Default"/>
              <w:jc w:val="center"/>
              <w:rPr>
                <w:b/>
                <w:bCs/>
              </w:rPr>
            </w:pPr>
            <w:r w:rsidRPr="00512316">
              <w:rPr>
                <w:b/>
                <w:bCs/>
              </w:rPr>
              <w:t>(513)</w:t>
            </w:r>
            <w:r w:rsidR="00FD1FEF">
              <w:rPr>
                <w:b/>
                <w:bCs/>
              </w:rPr>
              <w:t xml:space="preserve"> </w:t>
            </w:r>
            <w:r w:rsidRPr="00512316">
              <w:rPr>
                <w:b/>
                <w:bCs/>
              </w:rPr>
              <w:t>732-7147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CD5B588" w14:textId="5D72FC3A" w:rsidR="00910337" w:rsidRPr="00DD5C68" w:rsidRDefault="00910337" w:rsidP="002E2400">
            <w:pPr>
              <w:pStyle w:val="Default"/>
              <w:jc w:val="center"/>
            </w:pPr>
          </w:p>
        </w:tc>
      </w:tr>
      <w:tr w:rsidR="00EB3230" w14:paraId="1DBA0EB6" w14:textId="77777777" w:rsidTr="00EB3230">
        <w:trPr>
          <w:trHeight w:val="340"/>
          <w:jc w:val="center"/>
        </w:trPr>
        <w:tc>
          <w:tcPr>
            <w:tcW w:w="10847" w:type="dxa"/>
            <w:gridSpan w:val="3"/>
            <w:tcBorders>
              <w:top w:val="single" w:sz="8" w:space="0" w:color="141719"/>
              <w:left w:val="single" w:sz="18" w:space="0" w:color="000000"/>
              <w:bottom w:val="single" w:sz="18" w:space="0" w:color="0B0C0E"/>
              <w:right w:val="single" w:sz="18" w:space="0" w:color="000000"/>
            </w:tcBorders>
            <w:shd w:val="clear" w:color="auto" w:fill="C5D9F1"/>
          </w:tcPr>
          <w:p w14:paraId="70BD001B" w14:textId="5B09672F" w:rsidR="00EB3230" w:rsidRDefault="00EB3230" w:rsidP="002E2400">
            <w:pPr>
              <w:pStyle w:val="Default"/>
              <w:rPr>
                <w:color w:val="auto"/>
              </w:rPr>
            </w:pPr>
          </w:p>
        </w:tc>
      </w:tr>
    </w:tbl>
    <w:p w14:paraId="0FFADDD9" w14:textId="77777777" w:rsidR="0020079F" w:rsidRDefault="0020079F"/>
    <w:sectPr w:rsidR="0020079F" w:rsidSect="00EB32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30"/>
    <w:rsid w:val="00052E88"/>
    <w:rsid w:val="0010059D"/>
    <w:rsid w:val="00122E53"/>
    <w:rsid w:val="0020079F"/>
    <w:rsid w:val="002207F1"/>
    <w:rsid w:val="00445DD1"/>
    <w:rsid w:val="00445FFF"/>
    <w:rsid w:val="00512316"/>
    <w:rsid w:val="00527FA9"/>
    <w:rsid w:val="00571E56"/>
    <w:rsid w:val="007220F4"/>
    <w:rsid w:val="00910337"/>
    <w:rsid w:val="00957948"/>
    <w:rsid w:val="00BB3874"/>
    <w:rsid w:val="00C022AC"/>
    <w:rsid w:val="00D21A87"/>
    <w:rsid w:val="00D74A67"/>
    <w:rsid w:val="00DA766A"/>
    <w:rsid w:val="00EB3230"/>
    <w:rsid w:val="00FD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9FD7"/>
  <w15:chartTrackingRefBased/>
  <w15:docId w15:val="{A6476517-FBB0-4714-A6DF-8D84E825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230"/>
    <w:pPr>
      <w:spacing w:line="278" w:lineRule="auto"/>
    </w:pPr>
    <w:rPr>
      <w:rFonts w:asciiTheme="minorHAnsi" w:eastAsiaTheme="minorEastAsia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2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2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2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2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2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2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2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2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2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2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2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2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2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2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2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2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23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2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230"/>
    <w:pPr>
      <w:spacing w:before="160" w:line="259" w:lineRule="auto"/>
      <w:jc w:val="center"/>
    </w:pPr>
    <w:rPr>
      <w:rFonts w:ascii="Georgia" w:eastAsiaTheme="minorHAnsi" w:hAnsi="Georgi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230"/>
    <w:pPr>
      <w:spacing w:line="259" w:lineRule="auto"/>
      <w:ind w:left="720"/>
      <w:contextualSpacing/>
    </w:pPr>
    <w:rPr>
      <w:rFonts w:ascii="Georgia" w:eastAsiaTheme="minorHAnsi" w:hAnsi="Georgia"/>
    </w:rPr>
  </w:style>
  <w:style w:type="character" w:styleId="IntenseEmphasis">
    <w:name w:val="Intense Emphasis"/>
    <w:basedOn w:val="DefaultParagraphFont"/>
    <w:uiPriority w:val="21"/>
    <w:qFormat/>
    <w:rsid w:val="00EB3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Georgia" w:eastAsiaTheme="minorHAnsi" w:hAnsi="Georgia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23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B32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1047</Characters>
  <Application>Microsoft Office Word</Application>
  <DocSecurity>0</DocSecurity>
  <Lines>80</Lines>
  <Paragraphs>56</Paragraphs>
  <ScaleCrop>false</ScaleCrop>
  <Company>Clermont County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Epeards, Shauna M.</dc:creator>
  <cp:keywords/>
  <dc:description/>
  <cp:lastModifiedBy>Armbruster, Lindsey</cp:lastModifiedBy>
  <cp:revision>3</cp:revision>
  <cp:lastPrinted>2026-03-11T13:45:00Z</cp:lastPrinted>
  <dcterms:created xsi:type="dcterms:W3CDTF">2026-03-16T19:58:00Z</dcterms:created>
  <dcterms:modified xsi:type="dcterms:W3CDTF">2026-03-17T18:37:00Z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2025-03-13T19:30:14Z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3ecb7f21-9521-4c64-8a57-83a92a94c393</vt:lpwstr>
  </property>
  <property fmtid="{D5CDD505-2E9C-101B-9397-08002B2CF9AE}" pid="8" name="MSIP_Label_defa4170-0d19-0005-0004-bc88714345d2_ContentBits">
    <vt:lpwstr>0</vt:lpwstr>
  </property>
</Properties>
</file>